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98" w:rsidRDefault="00962622" w:rsidP="00490341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</w:t>
      </w:r>
      <w:r w:rsidR="007A5137"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ЛОЖЬ и ее причины.</w:t>
      </w:r>
    </w:p>
    <w:p w:rsidR="00962622" w:rsidRDefault="00C24ABF" w:rsidP="000B2133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смотреть исходную картинку" style="width:24pt;height:24pt"/>
        </w:pict>
      </w:r>
      <w:r>
        <w:rPr>
          <w:noProof/>
        </w:rPr>
        <w:drawing>
          <wp:inline distT="0" distB="0" distL="0" distR="0">
            <wp:extent cx="4583430" cy="3253406"/>
            <wp:effectExtent l="19050" t="0" r="7620" b="0"/>
            <wp:docPr id="2" name="Рисунок 2" descr="http://inivanteevka.ru/upload/resizeproxy/720_/1d640ab96541c2afb71a9fe71877d056.jpg?159707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ivanteevka.ru/upload/resizeproxy/720_/1d640ab96541c2afb71a9fe71877d056.jpg?15970715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66" t="17890" r="17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66" cy="326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22" w:rsidRPr="00D96A51" w:rsidRDefault="00C24ABF" w:rsidP="00D96A51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D96A51">
        <w:rPr>
          <w:b/>
          <w:bCs/>
          <w:color w:val="202122"/>
          <w:sz w:val="28"/>
          <w:szCs w:val="28"/>
          <w:shd w:val="clear" w:color="auto" w:fill="FFFFFF"/>
        </w:rPr>
        <w:t>Ложь</w:t>
      </w:r>
      <w:r w:rsidRPr="00D96A51">
        <w:rPr>
          <w:color w:val="202122"/>
          <w:sz w:val="28"/>
          <w:szCs w:val="28"/>
          <w:shd w:val="clear" w:color="auto" w:fill="FFFFFF"/>
        </w:rPr>
        <w:t> — сознательное искажение</w:t>
      </w:r>
      <w:r w:rsidRPr="00D96A51">
        <w:rPr>
          <w:rStyle w:val="apple-converted-space"/>
          <w:color w:val="202122"/>
          <w:sz w:val="28"/>
          <w:szCs w:val="28"/>
          <w:shd w:val="clear" w:color="auto" w:fill="FFFFFF"/>
        </w:rPr>
        <w:t> </w:t>
      </w:r>
      <w:r w:rsidRPr="00D96A51">
        <w:rPr>
          <w:sz w:val="28"/>
          <w:szCs w:val="28"/>
          <w:shd w:val="clear" w:color="auto" w:fill="FFFFFF"/>
        </w:rPr>
        <w:t>истины</w:t>
      </w:r>
      <w:r w:rsidRPr="00D96A51">
        <w:rPr>
          <w:color w:val="202122"/>
          <w:sz w:val="28"/>
          <w:szCs w:val="28"/>
          <w:shd w:val="clear" w:color="auto" w:fill="FFFFFF"/>
        </w:rPr>
        <w:t>, высказанное с целью введения кого-либо в заблуждение.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Это определение позволяет разграничить ложь, фантазию и обещания.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Так что высказывание «А вчера я летал на луну» мы за ложь не считаем. Такая фантазия совершенно естественна для детей, как и наличие Деда Мороза, волшебников и т.д. Есть еще таки</w:t>
      </w:r>
      <w:r w:rsidR="00D96A51">
        <w:rPr>
          <w:color w:val="000000"/>
          <w:sz w:val="28"/>
          <w:szCs w:val="28"/>
        </w:rPr>
        <w:t>е варианты: «Мой папа  президент огромной компании и  может позволить себе что угодно</w:t>
      </w:r>
      <w:r w:rsidRPr="00D96A51">
        <w:rPr>
          <w:color w:val="000000"/>
          <w:sz w:val="28"/>
          <w:szCs w:val="28"/>
        </w:rPr>
        <w:t>». Так дети могут фантазировать, если есть потребность почувствовать</w:t>
      </w:r>
      <w:r w:rsidR="00C24ABF" w:rsidRPr="00D96A51">
        <w:rPr>
          <w:color w:val="000000"/>
          <w:sz w:val="28"/>
          <w:szCs w:val="28"/>
        </w:rPr>
        <w:t xml:space="preserve"> себя более сильным, значимым, любимым и </w:t>
      </w:r>
      <w:r w:rsidRPr="00D96A51">
        <w:rPr>
          <w:color w:val="000000"/>
          <w:sz w:val="28"/>
          <w:szCs w:val="28"/>
        </w:rPr>
        <w:t>т.д. И тогда можно уже говорить о том, как удовлетворить эти потребности ребенка.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Теперь об обещаниях. Типичная ситуация: «Я тебе сейчас куплю то, что ты хочешь, а ты потом уберешься в комнате, сделаешь уроки и т.д.». Ребенок клятвенно обещает родителям сделать все, что они просят, а потом не делает. Взрослые это воспринимают как обман, и ребенок постепенно исчерпывает лимит доверия.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Возрастные особенности таковы, что способность усвоить правило, следовать ему и долго выполнять неувлекательные здания формируется у ребенка только к 7-8 годам (это критерии психологической готовности ребенка к школьному обучению). Таким образом, если речь идет о дошкольнике, то он при всем желании не имеет возможности выполнить свое обещание. Если ребенок школьного возраста не держит обещаний, но при этом хорошо усваивает правила и не имеет проблем с выполнением неинтересных заданий, то причина может находиться в сфере отношений между ребенком и взрослым.</w:t>
      </w:r>
    </w:p>
    <w:p w:rsidR="000B2133" w:rsidRPr="00D96A51" w:rsidRDefault="009645A2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sz w:val="28"/>
          <w:szCs w:val="28"/>
        </w:rPr>
        <w:pict>
          <v:shape id="_x0000_i1026" type="#_x0000_t75" alt="Практикум на тему: 'Фантазии: хорошо или плохо?' ,лечебная педагогика, психологическое консультирование, детские фантазии" style="width:24pt;height:24pt"/>
        </w:pict>
      </w:r>
      <w:r w:rsidRPr="00D96A51">
        <w:rPr>
          <w:sz w:val="28"/>
          <w:szCs w:val="28"/>
        </w:rPr>
        <w:pict>
          <v:shape id="_x0000_i1027" type="#_x0000_t75" alt="Практикум на тему: 'Фантазии: хорошо или плохо?' ,лечебная педагогика, психологическое консультирование, детские фантазии" style="width:24pt;height:24pt"/>
        </w:pict>
      </w:r>
      <w:r w:rsidR="00C81716" w:rsidRPr="00D96A51">
        <w:rPr>
          <w:sz w:val="28"/>
          <w:szCs w:val="28"/>
        </w:rPr>
        <w:pict>
          <v:shape id="_x0000_i1028" type="#_x0000_t75" alt="Практикум на тему: 'Фантазии: хорошо или плохо?' ,лечебная педагогика, психологическое консультирование, детские фантазии" style="width:24pt;height:24pt"/>
        </w:pict>
      </w:r>
      <w:r w:rsidR="00C81716" w:rsidRPr="00D96A51">
        <w:rPr>
          <w:sz w:val="28"/>
          <w:szCs w:val="28"/>
        </w:rPr>
        <w:t xml:space="preserve">        </w:t>
      </w:r>
      <w:r w:rsidR="00C81716" w:rsidRPr="00D96A51">
        <w:rPr>
          <w:noProof/>
          <w:sz w:val="28"/>
          <w:szCs w:val="28"/>
        </w:rPr>
        <w:drawing>
          <wp:inline distT="0" distB="0" distL="0" distR="0">
            <wp:extent cx="6854190" cy="2817813"/>
            <wp:effectExtent l="19050" t="0" r="3810" b="0"/>
            <wp:docPr id="10" name="Рисунок 10" descr="C:\Documents and Settings\Администратор\Рабочий стол\fan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fant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95" cy="282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Теперь поговорим о причинах именно лжи.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Если ребенок врет – </w:t>
      </w:r>
      <w:r w:rsidRPr="00D96A51">
        <w:rPr>
          <w:b/>
          <w:color w:val="000000"/>
          <w:sz w:val="28"/>
          <w:szCs w:val="28"/>
        </w:rPr>
        <w:t>это сигнал, который он посылает взрослым</w:t>
      </w:r>
      <w:r w:rsidRPr="00D96A51">
        <w:rPr>
          <w:color w:val="000000"/>
          <w:sz w:val="28"/>
          <w:szCs w:val="28"/>
        </w:rPr>
        <w:t>. Все мы знаем, что врать нехорошо. И есть такое правило, что ребенок не будет делать чего-то плохого, если у него все в порядке. Таким образом, важно понять, какая именно потребность лежит за этим поведением. Предлагаю рассмотреть несколько вариантов.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1. «Ложь во спасение».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Дети могут говорить неправду из страха, который может быть разным – например, страх наказания или страх отвержения близким. Скажем, у ребенка есть опыт, когда его отругали за плохую оценку. И вот в дневнике опять двойка, и ребенок чувствует страх, что мама опять накажет или не будет разговаривать (что, по сути, тоже наказание). Что делать? Ну, например, сказать, что дневник </w:t>
      </w:r>
      <w:r w:rsidR="00D96A51">
        <w:rPr>
          <w:color w:val="000000"/>
          <w:sz w:val="28"/>
          <w:szCs w:val="28"/>
        </w:rPr>
        <w:t>остался в школе или виноват Вася</w:t>
      </w:r>
      <w:r w:rsidRPr="00D96A51">
        <w:rPr>
          <w:color w:val="000000"/>
          <w:sz w:val="28"/>
          <w:szCs w:val="28"/>
        </w:rPr>
        <w:t>, он отвлекал и т.д. А вдруг повезет?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В данной ситуации наказание не является эффективной мерой, так как двойка в результате не исчезнет, а доверия между родителями и ребенком не будет. Как поступить родителям? Во-первых, не стоит наказывать, потому что этим вы подтвердите опасения ребенка, и ложь останется в репертуаре его поведения: сейчас не повезло, поймали, но в любом случае отругают, а в следующий раз могут и не поймать. Во-вторых, необходимо найти такой способ взаимодействия, который не будет вызывать страха. Например, в ситуации с двойкой поддержать желательное поведение ребенка: сделать вместе работу над ошибками; похвалить за старания; поддержать, если в следующий раз расскажет про плохую оценку.</w:t>
      </w:r>
    </w:p>
    <w:p w:rsidR="000B2133" w:rsidRPr="00D96A51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2. «И вашим и нашим».</w:t>
      </w:r>
    </w:p>
    <w:p w:rsidR="000B2133" w:rsidRDefault="000B2133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Детская ложь встречается в семьях, в которых есть конфликт между родственниками. Пример. Мама и бабушка в </w:t>
      </w:r>
      <w:proofErr w:type="spellStart"/>
      <w:proofErr w:type="gramStart"/>
      <w:r w:rsidRPr="00D96A51">
        <w:rPr>
          <w:color w:val="000000"/>
          <w:sz w:val="28"/>
          <w:szCs w:val="28"/>
        </w:rPr>
        <w:t>остро-конфликтных</w:t>
      </w:r>
      <w:proofErr w:type="spellEnd"/>
      <w:proofErr w:type="gramEnd"/>
      <w:r w:rsidRPr="00D96A51">
        <w:rPr>
          <w:color w:val="000000"/>
          <w:sz w:val="28"/>
          <w:szCs w:val="28"/>
        </w:rPr>
        <w:t xml:space="preserve"> отношениях. Бабушкина позиция: дочь неправильно воспитывает ребенка, не может устроить свою жизнь, все делает неправильно и т.д. Позиция дочери: мама постоянно вмешивается в мою жизнь, не </w:t>
      </w:r>
      <w:r w:rsidRPr="00D96A51">
        <w:rPr>
          <w:color w:val="000000"/>
          <w:sz w:val="28"/>
          <w:szCs w:val="28"/>
        </w:rPr>
        <w:lastRenderedPageBreak/>
        <w:t xml:space="preserve">уважает моего мнения относительно воспитания, обесценивает все, что я делаю. Теперь посмотрим на эту ситуацию глазами ребенка. Ребенок живет и с мамой, и с бабушкой, и надо как-то выживать. Так как ребенок все слышит, то он очень хорошо представляет, что мама и бабушка думают друг о друге. </w:t>
      </w:r>
      <w:r w:rsidRPr="00D96A51">
        <w:rPr>
          <w:b/>
          <w:color w:val="000000"/>
          <w:sz w:val="28"/>
          <w:szCs w:val="28"/>
        </w:rPr>
        <w:t>А еще ему важно, чтобы его любили</w:t>
      </w:r>
      <w:r w:rsidRPr="00D96A51">
        <w:rPr>
          <w:color w:val="000000"/>
          <w:sz w:val="28"/>
          <w:szCs w:val="28"/>
        </w:rPr>
        <w:t>. И что остается? Быть с бабушкой бабушкиным внуком и разделять ее мнение о маме, а когда с мамой – поддерживать маму и разделять ее позицию.</w:t>
      </w:r>
    </w:p>
    <w:p w:rsidR="00D96A51" w:rsidRPr="00D96A51" w:rsidRDefault="00D96A51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D96A51">
        <w:rPr>
          <w:color w:val="000000"/>
          <w:sz w:val="28"/>
          <w:szCs w:val="28"/>
        </w:rPr>
        <w:t>редлагаю задуматься. А мы, взрослые, всегда абсолютно искренни? Мы держим все обещания? Например, когда приходим усталые с работы, а ребенок напоминает, что вчера родители обещали поиграть вместе. А на работе? И если оставить за кадром негативную оценку такого поведения, то в фокусе нашего внимания останется потребность, которую необходимо удовлетворить</w:t>
      </w:r>
    </w:p>
    <w:p w:rsidR="000B2133" w:rsidRPr="00D96A51" w:rsidRDefault="00D96A51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0B2133" w:rsidRPr="00D96A51">
        <w:rPr>
          <w:b/>
          <w:color w:val="000000"/>
          <w:sz w:val="28"/>
          <w:szCs w:val="28"/>
        </w:rPr>
        <w:t xml:space="preserve">Что </w:t>
      </w:r>
      <w:proofErr w:type="gramStart"/>
      <w:r w:rsidR="000B2133" w:rsidRPr="00D96A51">
        <w:rPr>
          <w:b/>
          <w:color w:val="000000"/>
          <w:sz w:val="28"/>
          <w:szCs w:val="28"/>
        </w:rPr>
        <w:t>делать</w:t>
      </w:r>
      <w:proofErr w:type="gramEnd"/>
      <w:r w:rsidR="000B2133" w:rsidRPr="00D96A51">
        <w:rPr>
          <w:b/>
          <w:color w:val="000000"/>
          <w:sz w:val="28"/>
          <w:szCs w:val="28"/>
        </w:rPr>
        <w:t xml:space="preserve"> </w:t>
      </w:r>
      <w:r w:rsidR="00C81716" w:rsidRPr="00D96A51">
        <w:rPr>
          <w:b/>
          <w:color w:val="000000"/>
          <w:sz w:val="28"/>
          <w:szCs w:val="28"/>
        </w:rPr>
        <w:t xml:space="preserve">чтобы </w:t>
      </w:r>
      <w:proofErr w:type="spellStart"/>
      <w:r w:rsidR="00C81716" w:rsidRPr="00D96A51">
        <w:rPr>
          <w:b/>
          <w:color w:val="000000"/>
          <w:sz w:val="28"/>
          <w:szCs w:val="28"/>
        </w:rPr>
        <w:t>профилактировать</w:t>
      </w:r>
      <w:proofErr w:type="spellEnd"/>
      <w:r w:rsidR="00C81716" w:rsidRPr="00D96A51">
        <w:rPr>
          <w:b/>
          <w:color w:val="000000"/>
          <w:sz w:val="28"/>
          <w:szCs w:val="28"/>
        </w:rPr>
        <w:t xml:space="preserve"> ложь детей:</w:t>
      </w:r>
      <w:r w:rsidR="000B2133" w:rsidRPr="00D96A51">
        <w:rPr>
          <w:color w:val="000000"/>
          <w:sz w:val="28"/>
          <w:szCs w:val="28"/>
        </w:rPr>
        <w:t>.</w:t>
      </w:r>
    </w:p>
    <w:p w:rsidR="00055D44" w:rsidRPr="00D96A51" w:rsidRDefault="00055D44" w:rsidP="00D96A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218" w:rsidRPr="00D96A51" w:rsidRDefault="005D5FB4" w:rsidP="00D96A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A51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p w:rsidR="005D5FB4" w:rsidRPr="00D96A51" w:rsidRDefault="00C81716" w:rsidP="00D96A51">
      <w:pPr>
        <w:pStyle w:val="a6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1. Поощряйте</w:t>
      </w:r>
      <w:r w:rsidR="005D5FB4" w:rsidRPr="00D96A51">
        <w:rPr>
          <w:color w:val="000000"/>
          <w:sz w:val="28"/>
          <w:szCs w:val="28"/>
        </w:rPr>
        <w:t xml:space="preserve"> честность</w:t>
      </w:r>
      <w:proofErr w:type="gramStart"/>
      <w:r w:rsidR="005D5FB4" w:rsidRPr="00D96A51">
        <w:rPr>
          <w:color w:val="000000"/>
          <w:sz w:val="28"/>
          <w:szCs w:val="28"/>
        </w:rPr>
        <w:t xml:space="preserve"> В</w:t>
      </w:r>
      <w:proofErr w:type="gramEnd"/>
      <w:r w:rsidR="005D5FB4" w:rsidRPr="00D96A51">
        <w:rPr>
          <w:color w:val="000000"/>
          <w:sz w:val="28"/>
          <w:szCs w:val="28"/>
        </w:rPr>
        <w:t xml:space="preserve">место того, чтобы ругать ребенка, когда он говорит неправду, </w:t>
      </w:r>
      <w:r w:rsidR="005D5FB4" w:rsidRPr="00D96A51">
        <w:rPr>
          <w:b/>
          <w:color w:val="000000"/>
          <w:sz w:val="28"/>
          <w:szCs w:val="28"/>
        </w:rPr>
        <w:t>хвалите его, когда он рассказывает о том, как все было на самом деле.</w:t>
      </w:r>
    </w:p>
    <w:p w:rsidR="005D5FB4" w:rsidRPr="00D96A51" w:rsidRDefault="00C81716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2. </w:t>
      </w:r>
      <w:r w:rsidR="005D5FB4" w:rsidRPr="00D96A51">
        <w:rPr>
          <w:color w:val="000000"/>
          <w:sz w:val="28"/>
          <w:szCs w:val="28"/>
        </w:rPr>
        <w:t>Не пытайтесь уличить ребенка в с</w:t>
      </w:r>
      <w:r w:rsidRPr="00D96A51">
        <w:rPr>
          <w:color w:val="000000"/>
          <w:sz w:val="28"/>
          <w:szCs w:val="28"/>
        </w:rPr>
        <w:t xml:space="preserve">лучившемся. </w:t>
      </w:r>
      <w:r w:rsidR="005D5FB4" w:rsidRPr="00D96A51">
        <w:rPr>
          <w:color w:val="000000"/>
          <w:sz w:val="28"/>
          <w:szCs w:val="28"/>
        </w:rPr>
        <w:t xml:space="preserve"> Не стоит добиваться от ребенка признани</w:t>
      </w:r>
      <w:r w:rsidRPr="00D96A51">
        <w:rPr>
          <w:color w:val="000000"/>
          <w:sz w:val="28"/>
          <w:szCs w:val="28"/>
        </w:rPr>
        <w:t xml:space="preserve">я, </w:t>
      </w:r>
      <w:r w:rsidRPr="00D96A51">
        <w:rPr>
          <w:b/>
          <w:color w:val="000000"/>
          <w:sz w:val="28"/>
          <w:szCs w:val="28"/>
        </w:rPr>
        <w:t xml:space="preserve">не устаивайте </w:t>
      </w:r>
      <w:r w:rsidR="005D5FB4" w:rsidRPr="00D96A51">
        <w:rPr>
          <w:b/>
          <w:color w:val="000000"/>
          <w:sz w:val="28"/>
          <w:szCs w:val="28"/>
        </w:rPr>
        <w:t xml:space="preserve"> сражения с ним</w:t>
      </w:r>
      <w:r w:rsidR="005D5FB4" w:rsidRPr="00D96A51">
        <w:rPr>
          <w:color w:val="000000"/>
          <w:sz w:val="28"/>
          <w:szCs w:val="28"/>
        </w:rPr>
        <w:t>.</w:t>
      </w:r>
    </w:p>
    <w:p w:rsidR="005D5FB4" w:rsidRPr="00D96A51" w:rsidRDefault="00C81716" w:rsidP="00D96A51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3. </w:t>
      </w:r>
      <w:r w:rsidR="005D5FB4" w:rsidRPr="00D96A51">
        <w:rPr>
          <w:color w:val="000000"/>
          <w:sz w:val="28"/>
          <w:szCs w:val="28"/>
        </w:rPr>
        <w:t xml:space="preserve">Выстраивайте доверительные отношения. Продемонстрируйте ребенку, что доверяете ему, и он может всегда доверять вам в ответ и говорить всю правду. </w:t>
      </w:r>
      <w:r w:rsidR="005D5FB4" w:rsidRPr="00D96A51">
        <w:rPr>
          <w:b/>
          <w:color w:val="000000"/>
          <w:sz w:val="28"/>
          <w:szCs w:val="28"/>
        </w:rPr>
        <w:t>Всегда держите свое слово и приносите извинения, если иногда у вас не получ</w:t>
      </w:r>
      <w:r w:rsidRPr="00D96A51">
        <w:rPr>
          <w:b/>
          <w:color w:val="000000"/>
          <w:sz w:val="28"/>
          <w:szCs w:val="28"/>
        </w:rPr>
        <w:t>ается выполнить то, что обещали</w:t>
      </w:r>
      <w:r w:rsidR="005D5FB4" w:rsidRPr="00D96A51">
        <w:rPr>
          <w:b/>
          <w:color w:val="000000"/>
          <w:sz w:val="28"/>
          <w:szCs w:val="28"/>
        </w:rPr>
        <w:t>.</w:t>
      </w:r>
    </w:p>
    <w:p w:rsidR="00D96A51" w:rsidRDefault="00C81716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4. Не требуйте от вашего ребенка</w:t>
      </w:r>
      <w:r w:rsidR="005D5FB4" w:rsidRPr="00D96A51">
        <w:rPr>
          <w:color w:val="000000"/>
          <w:sz w:val="28"/>
          <w:szCs w:val="28"/>
        </w:rPr>
        <w:t xml:space="preserve"> того, чего вы не можете выполнить сами, то есть не требуйте говорить правду, если сами </w:t>
      </w:r>
      <w:r w:rsidR="005D5FB4" w:rsidRPr="00D96A51">
        <w:rPr>
          <w:b/>
          <w:color w:val="000000"/>
          <w:sz w:val="28"/>
          <w:szCs w:val="28"/>
        </w:rPr>
        <w:t>это правило не соблюдаете</w:t>
      </w:r>
      <w:r w:rsidR="005D5FB4" w:rsidRPr="00D96A51">
        <w:rPr>
          <w:color w:val="000000"/>
          <w:sz w:val="28"/>
          <w:szCs w:val="28"/>
        </w:rPr>
        <w:t xml:space="preserve">. </w:t>
      </w:r>
    </w:p>
    <w:p w:rsidR="005D5FB4" w:rsidRPr="00D96A51" w:rsidRDefault="00C81716" w:rsidP="00D96A51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5. </w:t>
      </w:r>
      <w:r w:rsidR="005D5FB4" w:rsidRPr="00D96A51">
        <w:rPr>
          <w:color w:val="000000"/>
          <w:sz w:val="28"/>
          <w:szCs w:val="28"/>
        </w:rPr>
        <w:t xml:space="preserve">Старайтесь объяснять детям происходящее вокруг, поясняйте им мотивы поступков окружающих и своих собственных. Если вам не удалось выполнить то, что вы обещали ребенку, обязательно </w:t>
      </w:r>
      <w:r w:rsidR="005D5FB4" w:rsidRPr="00D96A51">
        <w:rPr>
          <w:b/>
          <w:color w:val="000000"/>
          <w:sz w:val="28"/>
          <w:szCs w:val="28"/>
        </w:rPr>
        <w:t>извинитесь перед ним</w:t>
      </w:r>
      <w:r w:rsidR="005D5FB4" w:rsidRPr="00D96A51">
        <w:rPr>
          <w:color w:val="000000"/>
          <w:sz w:val="28"/>
          <w:szCs w:val="28"/>
        </w:rPr>
        <w:t xml:space="preserve"> и объясните причины этого невыполнения. Обманув доверие ребенка, мы не только лишаемся его откровенности, но и рискуем спровоцировать его на лживое поведение. Он может отплатить нам той же монетой. Покажите пример ироничного отношения к некоторым неудачам и происшествиям. </w:t>
      </w:r>
      <w:r w:rsidR="005D5FB4" w:rsidRPr="00D96A51">
        <w:rPr>
          <w:b/>
          <w:color w:val="000000"/>
          <w:sz w:val="28"/>
          <w:szCs w:val="28"/>
        </w:rPr>
        <w:t>Это научит ребенка находить выход из затруднительной ситуации без помощи лжи, но с помощью юмора.</w:t>
      </w:r>
    </w:p>
    <w:p w:rsidR="005D5FB4" w:rsidRPr="00D96A51" w:rsidRDefault="00A865DC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6. </w:t>
      </w:r>
      <w:r w:rsidR="005D5FB4" w:rsidRPr="00D96A51">
        <w:rPr>
          <w:color w:val="000000"/>
          <w:sz w:val="28"/>
          <w:szCs w:val="28"/>
        </w:rPr>
        <w:t xml:space="preserve">Не злоупотребляйте детским доверием, контролируя каждый шаг ребенка. Взрослые имеют право скрывать что-либо от детей, но и дети, независимо от возраста, нуждаются в собственных тайнах. </w:t>
      </w:r>
    </w:p>
    <w:p w:rsidR="005D5FB4" w:rsidRPr="00D96A51" w:rsidRDefault="00A865DC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>7.</w:t>
      </w:r>
      <w:r w:rsidR="005D5FB4" w:rsidRPr="00D96A51">
        <w:rPr>
          <w:color w:val="000000"/>
          <w:sz w:val="28"/>
          <w:szCs w:val="28"/>
        </w:rPr>
        <w:t xml:space="preserve">Если дети будут уверены в нашей любви и в нашем добром отношении, у них окажется меньше поводов говорить неправду. Будьте внимательны к своим детям, вникайте в их проблемы, интересуйтесь их жизнью, чтобы они не чувствовали себя </w:t>
      </w:r>
      <w:r w:rsidR="005D5FB4" w:rsidRPr="00D96A51">
        <w:rPr>
          <w:color w:val="000000"/>
          <w:sz w:val="28"/>
          <w:szCs w:val="28"/>
        </w:rPr>
        <w:lastRenderedPageBreak/>
        <w:t xml:space="preserve">заброшенными. </w:t>
      </w:r>
      <w:r w:rsidR="005D5FB4" w:rsidRPr="00D96A51">
        <w:rPr>
          <w:b/>
          <w:color w:val="000000"/>
          <w:sz w:val="28"/>
          <w:szCs w:val="28"/>
        </w:rPr>
        <w:t>Иногда достаточно просто выслушать ребенка, и он поймет, что не одинок, что всегда может рассчитывать на ваше внимание и помощь</w:t>
      </w:r>
      <w:r w:rsidR="005D5FB4" w:rsidRPr="00D96A51">
        <w:rPr>
          <w:color w:val="000000"/>
          <w:sz w:val="28"/>
          <w:szCs w:val="28"/>
        </w:rPr>
        <w:t>.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Кроме того, ребенок должен быть готов и к тому, что встретится с неискренностью вне семьи. Обмануть ребенка могут не только сверстники, но и взрослые, а это ему труднее понять, так как он привык доверять взрослым. Подобный опыт в первый раз воспринимается очень болезненно. Необходимо подготовить ребенка к тому, что среди людей, к сожалению, часто встречаются и </w:t>
      </w:r>
      <w:proofErr w:type="gramStart"/>
      <w:r w:rsidRPr="00D96A51">
        <w:rPr>
          <w:color w:val="000000"/>
          <w:sz w:val="28"/>
          <w:szCs w:val="28"/>
        </w:rPr>
        <w:t>безответственные</w:t>
      </w:r>
      <w:proofErr w:type="gramEnd"/>
      <w:r w:rsidRPr="00D96A51">
        <w:rPr>
          <w:color w:val="000000"/>
          <w:sz w:val="28"/>
          <w:szCs w:val="28"/>
        </w:rPr>
        <w:t>, и неискренние. Обсудите с ним причины людской неискренности, научите остерегаться таких людей. В будущем эти уроки помогут ему не стать жертвой мошенников.</w:t>
      </w:r>
    </w:p>
    <w:p w:rsidR="005D5FB4" w:rsidRPr="00D96A51" w:rsidRDefault="00A865DC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                                             </w:t>
      </w:r>
      <w:r w:rsidR="00D96A51">
        <w:rPr>
          <w:color w:val="000000"/>
          <w:sz w:val="28"/>
          <w:szCs w:val="28"/>
        </w:rPr>
        <w:t xml:space="preserve">                  </w:t>
      </w:r>
      <w:r w:rsidRPr="00D96A51">
        <w:rPr>
          <w:color w:val="000000"/>
          <w:sz w:val="28"/>
          <w:szCs w:val="28"/>
        </w:rPr>
        <w:t xml:space="preserve">  И ПОМНИТЕ:</w:t>
      </w:r>
    </w:p>
    <w:p w:rsidR="005D5FB4" w:rsidRPr="00D96A51" w:rsidRDefault="00A865DC" w:rsidP="00D96A5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             </w:t>
      </w:r>
      <w:r w:rsidR="00D96A51">
        <w:rPr>
          <w:color w:val="000000"/>
          <w:sz w:val="28"/>
          <w:szCs w:val="28"/>
        </w:rPr>
        <w:t xml:space="preserve">                </w:t>
      </w:r>
      <w:r w:rsidRPr="00D96A51">
        <w:rPr>
          <w:color w:val="000000"/>
          <w:sz w:val="28"/>
          <w:szCs w:val="28"/>
        </w:rPr>
        <w:t xml:space="preserve"> </w:t>
      </w:r>
      <w:r w:rsidR="005D5FB4" w:rsidRPr="00D96A51">
        <w:rPr>
          <w:color w:val="000000"/>
          <w:sz w:val="28"/>
          <w:szCs w:val="28"/>
        </w:rPr>
        <w:t>что ребенок честен со своими родителями, если: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color w:val="000000"/>
          <w:sz w:val="28"/>
          <w:szCs w:val="28"/>
        </w:rPr>
        <w:t xml:space="preserve">- </w:t>
      </w:r>
      <w:r w:rsidRPr="00D96A51">
        <w:rPr>
          <w:b/>
          <w:i/>
          <w:color w:val="000000"/>
          <w:sz w:val="28"/>
          <w:szCs w:val="28"/>
        </w:rPr>
        <w:t>не боится их гнева, не боится быть отвергнутым ими;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уверен – что бы ни произошло, взрослые не станут его унижать;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знает, что его поддержат в трудной ситуации, помогут советом;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знает, что в спорной ситуации вы примете его сторону;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твёрдо знает, что если его и накажут, то наказание будет справедливым и разумным;</w:t>
      </w:r>
    </w:p>
    <w:p w:rsidR="005D5FB4" w:rsidRPr="00D96A51" w:rsidRDefault="005D5FB4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между родителями и детьми существует доверие.</w:t>
      </w:r>
    </w:p>
    <w:p w:rsidR="00A865DC" w:rsidRPr="00D96A51" w:rsidRDefault="00A865DC" w:rsidP="00D96A51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D96A51">
        <w:rPr>
          <w:b/>
          <w:i/>
          <w:color w:val="000000"/>
          <w:sz w:val="28"/>
          <w:szCs w:val="28"/>
        </w:rPr>
        <w:t>- родители не обесценят его проблему.</w:t>
      </w:r>
    </w:p>
    <w:p w:rsidR="00A35881" w:rsidRPr="00D96A51" w:rsidRDefault="00A35881" w:rsidP="00D96A51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96A51">
        <w:rPr>
          <w:b/>
          <w:color w:val="000000"/>
          <w:sz w:val="28"/>
          <w:szCs w:val="28"/>
        </w:rPr>
        <w:t>Есть такое выражение</w:t>
      </w:r>
      <w:proofErr w:type="gramStart"/>
      <w:r w:rsidRPr="00D96A51">
        <w:rPr>
          <w:b/>
          <w:color w:val="000000"/>
          <w:sz w:val="28"/>
          <w:szCs w:val="28"/>
        </w:rPr>
        <w:t xml:space="preserve"> :</w:t>
      </w:r>
      <w:proofErr w:type="gramEnd"/>
      <w:r w:rsidRPr="00D96A51">
        <w:rPr>
          <w:b/>
          <w:color w:val="000000"/>
          <w:sz w:val="28"/>
          <w:szCs w:val="28"/>
        </w:rPr>
        <w:t xml:space="preserve"> « Не воспитывайте своих детей, они все равно вырастут, </w:t>
      </w:r>
      <w:proofErr w:type="gramStart"/>
      <w:r w:rsidRPr="00D96A51">
        <w:rPr>
          <w:b/>
          <w:color w:val="000000"/>
          <w:sz w:val="28"/>
          <w:szCs w:val="28"/>
        </w:rPr>
        <w:t>такими</w:t>
      </w:r>
      <w:proofErr w:type="gramEnd"/>
      <w:r w:rsidRPr="00D96A51">
        <w:rPr>
          <w:b/>
          <w:color w:val="000000"/>
          <w:sz w:val="28"/>
          <w:szCs w:val="28"/>
        </w:rPr>
        <w:t xml:space="preserve"> какими  есть вы». Дети не воспитываются лекциями и нотациями, они их попросту не слышат!!!!</w:t>
      </w:r>
    </w:p>
    <w:p w:rsidR="008B1218" w:rsidRPr="00D96A51" w:rsidRDefault="008B1218" w:rsidP="00D96A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B1218" w:rsidRPr="00D96A51" w:rsidSect="00055D4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225"/>
    <w:rsid w:val="00055D44"/>
    <w:rsid w:val="00087EB5"/>
    <w:rsid w:val="00091935"/>
    <w:rsid w:val="00093462"/>
    <w:rsid w:val="00096062"/>
    <w:rsid w:val="000B2133"/>
    <w:rsid w:val="000B2C51"/>
    <w:rsid w:val="000E2D8E"/>
    <w:rsid w:val="00127904"/>
    <w:rsid w:val="00144080"/>
    <w:rsid w:val="00145BF6"/>
    <w:rsid w:val="00146311"/>
    <w:rsid w:val="0018748D"/>
    <w:rsid w:val="001936EE"/>
    <w:rsid w:val="00193E84"/>
    <w:rsid w:val="001A199C"/>
    <w:rsid w:val="001A2AFF"/>
    <w:rsid w:val="001C2598"/>
    <w:rsid w:val="001C6B2B"/>
    <w:rsid w:val="001D28E5"/>
    <w:rsid w:val="001F00B6"/>
    <w:rsid w:val="001F5723"/>
    <w:rsid w:val="001F7828"/>
    <w:rsid w:val="00210D28"/>
    <w:rsid w:val="002127C2"/>
    <w:rsid w:val="0024144C"/>
    <w:rsid w:val="00275CF7"/>
    <w:rsid w:val="0028544C"/>
    <w:rsid w:val="002874D6"/>
    <w:rsid w:val="0029402B"/>
    <w:rsid w:val="002970F7"/>
    <w:rsid w:val="002A61BA"/>
    <w:rsid w:val="002F006C"/>
    <w:rsid w:val="00314230"/>
    <w:rsid w:val="003634D2"/>
    <w:rsid w:val="00373225"/>
    <w:rsid w:val="0037450C"/>
    <w:rsid w:val="00397422"/>
    <w:rsid w:val="003E057F"/>
    <w:rsid w:val="003E2A02"/>
    <w:rsid w:val="003F3137"/>
    <w:rsid w:val="003F32A5"/>
    <w:rsid w:val="0042791B"/>
    <w:rsid w:val="00435B3C"/>
    <w:rsid w:val="00445BA9"/>
    <w:rsid w:val="00447A44"/>
    <w:rsid w:val="00452330"/>
    <w:rsid w:val="004536F3"/>
    <w:rsid w:val="00460AB5"/>
    <w:rsid w:val="004617A5"/>
    <w:rsid w:val="004706DF"/>
    <w:rsid w:val="00470F28"/>
    <w:rsid w:val="00490341"/>
    <w:rsid w:val="004A3742"/>
    <w:rsid w:val="004D3367"/>
    <w:rsid w:val="004E3CC8"/>
    <w:rsid w:val="004F6898"/>
    <w:rsid w:val="00511CC7"/>
    <w:rsid w:val="005235BF"/>
    <w:rsid w:val="00535AF9"/>
    <w:rsid w:val="005367F4"/>
    <w:rsid w:val="00546E79"/>
    <w:rsid w:val="0055710F"/>
    <w:rsid w:val="005627BD"/>
    <w:rsid w:val="005A66A1"/>
    <w:rsid w:val="005D3A2D"/>
    <w:rsid w:val="005D3A72"/>
    <w:rsid w:val="005D5FB4"/>
    <w:rsid w:val="005E50F7"/>
    <w:rsid w:val="005F3708"/>
    <w:rsid w:val="00615319"/>
    <w:rsid w:val="00616250"/>
    <w:rsid w:val="00616E87"/>
    <w:rsid w:val="0068494B"/>
    <w:rsid w:val="00687028"/>
    <w:rsid w:val="006A4842"/>
    <w:rsid w:val="006D08FB"/>
    <w:rsid w:val="006D33AC"/>
    <w:rsid w:val="006D6151"/>
    <w:rsid w:val="006E3271"/>
    <w:rsid w:val="006F7B84"/>
    <w:rsid w:val="00741E6A"/>
    <w:rsid w:val="00762FCC"/>
    <w:rsid w:val="00773FF9"/>
    <w:rsid w:val="00780E5B"/>
    <w:rsid w:val="00793F33"/>
    <w:rsid w:val="007A4930"/>
    <w:rsid w:val="007A5137"/>
    <w:rsid w:val="007C54E7"/>
    <w:rsid w:val="007D0B31"/>
    <w:rsid w:val="007D5098"/>
    <w:rsid w:val="007F5238"/>
    <w:rsid w:val="00822FFB"/>
    <w:rsid w:val="00831A46"/>
    <w:rsid w:val="008402E5"/>
    <w:rsid w:val="0088063E"/>
    <w:rsid w:val="00886872"/>
    <w:rsid w:val="008A080E"/>
    <w:rsid w:val="008A7820"/>
    <w:rsid w:val="008A796A"/>
    <w:rsid w:val="008B1218"/>
    <w:rsid w:val="008B7F27"/>
    <w:rsid w:val="008D0ABB"/>
    <w:rsid w:val="008D4B7F"/>
    <w:rsid w:val="008E2FCC"/>
    <w:rsid w:val="008F0310"/>
    <w:rsid w:val="008F3C90"/>
    <w:rsid w:val="009045F7"/>
    <w:rsid w:val="009219F4"/>
    <w:rsid w:val="0094172D"/>
    <w:rsid w:val="0094337B"/>
    <w:rsid w:val="00945C64"/>
    <w:rsid w:val="00962622"/>
    <w:rsid w:val="009645A2"/>
    <w:rsid w:val="009745E0"/>
    <w:rsid w:val="009B1572"/>
    <w:rsid w:val="00A12240"/>
    <w:rsid w:val="00A35881"/>
    <w:rsid w:val="00A54F4B"/>
    <w:rsid w:val="00A56385"/>
    <w:rsid w:val="00A56A45"/>
    <w:rsid w:val="00A865DC"/>
    <w:rsid w:val="00A904E4"/>
    <w:rsid w:val="00AB4737"/>
    <w:rsid w:val="00AD3C7E"/>
    <w:rsid w:val="00AE1A61"/>
    <w:rsid w:val="00B233B8"/>
    <w:rsid w:val="00B72792"/>
    <w:rsid w:val="00BB28A5"/>
    <w:rsid w:val="00BC4F30"/>
    <w:rsid w:val="00C10CDE"/>
    <w:rsid w:val="00C22BFF"/>
    <w:rsid w:val="00C23399"/>
    <w:rsid w:val="00C24ABF"/>
    <w:rsid w:val="00C36172"/>
    <w:rsid w:val="00C50F46"/>
    <w:rsid w:val="00C548C1"/>
    <w:rsid w:val="00C74792"/>
    <w:rsid w:val="00C76BEF"/>
    <w:rsid w:val="00C81716"/>
    <w:rsid w:val="00CB236A"/>
    <w:rsid w:val="00CB3DD0"/>
    <w:rsid w:val="00CD67CA"/>
    <w:rsid w:val="00CD7295"/>
    <w:rsid w:val="00D1468C"/>
    <w:rsid w:val="00D2407E"/>
    <w:rsid w:val="00D24659"/>
    <w:rsid w:val="00D439DA"/>
    <w:rsid w:val="00D74612"/>
    <w:rsid w:val="00D85507"/>
    <w:rsid w:val="00D87CFC"/>
    <w:rsid w:val="00D96A51"/>
    <w:rsid w:val="00DA4E27"/>
    <w:rsid w:val="00DB07AD"/>
    <w:rsid w:val="00DD14A4"/>
    <w:rsid w:val="00DF4C80"/>
    <w:rsid w:val="00E03AED"/>
    <w:rsid w:val="00E27683"/>
    <w:rsid w:val="00E426F1"/>
    <w:rsid w:val="00E45C90"/>
    <w:rsid w:val="00E95650"/>
    <w:rsid w:val="00E9595C"/>
    <w:rsid w:val="00ED3C45"/>
    <w:rsid w:val="00F153E6"/>
    <w:rsid w:val="00F1671C"/>
    <w:rsid w:val="00F47007"/>
    <w:rsid w:val="00F55C21"/>
    <w:rsid w:val="00F91CDA"/>
    <w:rsid w:val="00FC719C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28"/>
    <w:rPr>
      <w:rFonts w:ascii="Tahoma" w:hAnsi="Tahoma" w:cs="Tahoma"/>
      <w:sz w:val="16"/>
      <w:szCs w:val="16"/>
    </w:rPr>
  </w:style>
  <w:style w:type="character" w:customStyle="1" w:styleId="show-forcontent">
    <w:name w:val="show-for__content"/>
    <w:basedOn w:val="a0"/>
    <w:rsid w:val="008B1218"/>
  </w:style>
  <w:style w:type="character" w:styleId="a5">
    <w:name w:val="Strong"/>
    <w:basedOn w:val="a0"/>
    <w:uiPriority w:val="22"/>
    <w:qFormat/>
    <w:rsid w:val="008B1218"/>
    <w:rPr>
      <w:b/>
      <w:bCs/>
    </w:rPr>
  </w:style>
  <w:style w:type="paragraph" w:styleId="a6">
    <w:name w:val="Normal (Web)"/>
    <w:basedOn w:val="a"/>
    <w:uiPriority w:val="99"/>
    <w:semiHidden/>
    <w:unhideWhenUsed/>
    <w:rsid w:val="000B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ABF"/>
  </w:style>
  <w:style w:type="character" w:styleId="a7">
    <w:name w:val="Hyperlink"/>
    <w:basedOn w:val="a0"/>
    <w:uiPriority w:val="99"/>
    <w:semiHidden/>
    <w:unhideWhenUsed/>
    <w:rsid w:val="00C24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878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  <w:div w:id="329797074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  <w:div w:id="519977286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  <w:div w:id="1581671425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0" w:color="auto"/>
            <w:right w:val="none" w:sz="0" w:space="0" w:color="auto"/>
          </w:divBdr>
        </w:div>
      </w:divsChild>
    </w:div>
    <w:div w:id="799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213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  <w:div w:id="508447886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  <w:div w:id="2071073443">
          <w:marLeft w:val="-497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1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2022-02-04T04:49:00Z</cp:lastPrinted>
  <dcterms:created xsi:type="dcterms:W3CDTF">2022-03-31T03:34:00Z</dcterms:created>
  <dcterms:modified xsi:type="dcterms:W3CDTF">2022-03-31T07:28:00Z</dcterms:modified>
</cp:coreProperties>
</file>