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46" w:rsidRDefault="00F91646" w:rsidP="00F91646">
      <w:pPr>
        <w:pStyle w:val="a3"/>
        <w:rPr>
          <w:rFonts w:ascii="Arial" w:hAnsi="Arial" w:cs="Arial"/>
          <w:b/>
          <w:bCs/>
          <w:color w:val="2BAAF1"/>
          <w:shd w:val="clear" w:color="auto" w:fill="FFFFFF"/>
        </w:rPr>
      </w:pP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</w:t>
      </w:r>
    </w:p>
    <w:p w:rsidR="000D446F" w:rsidRDefault="00F91646" w:rsidP="00F91646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3244" cy="2020711"/>
            <wp:effectExtent l="0" t="0" r="0" b="0"/>
            <wp:docPr id="2" name="Рисунок 1" descr="https://shkolamoskva.ru/images/mental/hel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moskva.ru/images/mental/help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68" cy="202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</w:t>
      </w:r>
      <w:r w:rsidR="00026F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26FF9">
        <w:pict>
          <v:shape id="_x0000_i1026" type="#_x0000_t75" alt="" style="width:24pt;height:24pt"/>
        </w:pict>
      </w:r>
      <w:r w:rsidR="000D446F">
        <w:t xml:space="preserve">       </w:t>
      </w:r>
      <w:r w:rsidR="00F67975">
        <w:t xml:space="preserve">                                                   </w:t>
      </w:r>
      <w:r w:rsidR="000D446F">
        <w:rPr>
          <w:noProof/>
          <w:lang w:eastAsia="ru-RU"/>
        </w:rPr>
        <w:t xml:space="preserve"> </w:t>
      </w:r>
      <w:r w:rsidR="000D446F">
        <w:rPr>
          <w:noProof/>
          <w:lang w:eastAsia="ru-RU"/>
        </w:rPr>
        <w:drawing>
          <wp:inline distT="0" distB="0" distL="0" distR="0">
            <wp:extent cx="3002845" cy="2020711"/>
            <wp:effectExtent l="0" t="0" r="0" b="0"/>
            <wp:docPr id="1" name="Рисунок 8" descr="https://thumb.tildacdn.com/tild3139-3231-4435-b239-316636363764/-/resize/368x/-/format/webp/image_125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humb.tildacdn.com/tild3139-3231-4435-b239-316636363764/-/resize/368x/-/format/webp/image_1251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2" cy="202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F6" w:rsidRPr="00D9193D" w:rsidRDefault="000D446F" w:rsidP="00D9193D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46F" w:rsidRDefault="000D446F" w:rsidP="00F91646">
      <w:pPr>
        <w:pStyle w:val="a3"/>
        <w:rPr>
          <w:rFonts w:ascii="Arial" w:hAnsi="Arial" w:cs="Arial"/>
          <w:b/>
          <w:bCs/>
          <w:color w:val="2BAAF1"/>
          <w:shd w:val="clear" w:color="auto" w:fill="FFFFFF"/>
        </w:rPr>
      </w:pPr>
    </w:p>
    <w:p w:rsidR="00D9193D" w:rsidRDefault="000D446F" w:rsidP="00D9193D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  </w:t>
      </w:r>
      <w:r w:rsidR="00F91646">
        <w:rPr>
          <w:rFonts w:ascii="Arial" w:hAnsi="Arial" w:cs="Arial"/>
          <w:b/>
          <w:bCs/>
          <w:color w:val="2BAAF1"/>
          <w:shd w:val="clear" w:color="auto" w:fill="FFFFFF"/>
        </w:rPr>
        <w:t xml:space="preserve"> </w:t>
      </w:r>
      <w:r w:rsidR="00F91646" w:rsidRPr="00EE54F6">
        <w:rPr>
          <w:rFonts w:ascii="Arial" w:hAnsi="Arial" w:cs="Arial"/>
          <w:b/>
          <w:bCs/>
          <w:color w:val="2BAAF1"/>
          <w:shd w:val="clear" w:color="auto" w:fill="FFFFFF"/>
        </w:rPr>
        <w:t>Онлайн-чат «</w:t>
      </w:r>
      <w:proofErr w:type="spellStart"/>
      <w:r w:rsidR="00F91646" w:rsidRPr="00EE54F6">
        <w:rPr>
          <w:rFonts w:ascii="Arial" w:hAnsi="Arial" w:cs="Arial"/>
          <w:b/>
          <w:bCs/>
          <w:color w:val="2BAAF1"/>
          <w:shd w:val="clear" w:color="auto" w:fill="FFFFFF"/>
        </w:rPr>
        <w:t>Мырядом</w:t>
      </w:r>
      <w:proofErr w:type="gramStart"/>
      <w:r w:rsidR="00F91646" w:rsidRPr="00EE54F6">
        <w:rPr>
          <w:rFonts w:ascii="Arial" w:hAnsi="Arial" w:cs="Arial"/>
          <w:b/>
          <w:bCs/>
          <w:color w:val="2BAAF1"/>
          <w:shd w:val="clear" w:color="auto" w:fill="FFFFFF"/>
        </w:rPr>
        <w:t>.о</w:t>
      </w:r>
      <w:proofErr w:type="gramEnd"/>
      <w:r w:rsidR="00F91646" w:rsidRPr="00EE54F6">
        <w:rPr>
          <w:rFonts w:ascii="Arial" w:hAnsi="Arial" w:cs="Arial"/>
          <w:b/>
          <w:bCs/>
          <w:color w:val="2BAAF1"/>
          <w:shd w:val="clear" w:color="auto" w:fill="FFFFFF"/>
        </w:rPr>
        <w:t>нлайн</w:t>
      </w:r>
      <w:proofErr w:type="spellEnd"/>
      <w:r w:rsidR="00F91646" w:rsidRPr="00EE54F6">
        <w:rPr>
          <w:rFonts w:ascii="Arial" w:hAnsi="Arial" w:cs="Arial"/>
          <w:b/>
          <w:bCs/>
          <w:color w:val="2BAAF1"/>
          <w:shd w:val="clear" w:color="auto" w:fill="FFFFFF"/>
        </w:rPr>
        <w:t>»</w:t>
      </w: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                                             </w:t>
      </w:r>
      <w:r w:rsidRPr="000D446F">
        <w:t xml:space="preserve"> </w:t>
      </w:r>
      <w:r>
        <w:t xml:space="preserve">      </w:t>
      </w:r>
      <w:r w:rsidR="00F67975">
        <w:t xml:space="preserve">                       </w:t>
      </w:r>
      <w:r>
        <w:t xml:space="preserve">   </w:t>
      </w:r>
      <w:r w:rsidR="00D9193D">
        <w:t xml:space="preserve">     </w:t>
      </w:r>
      <w:r w:rsidRPr="00F67975">
        <w:rPr>
          <w:rFonts w:ascii="Arial" w:hAnsi="Arial" w:cs="Arial"/>
          <w:b/>
          <w:bCs/>
          <w:color w:val="1F497D" w:themeColor="text2"/>
          <w:shd w:val="clear" w:color="auto" w:fill="FFFFFF"/>
        </w:rPr>
        <w:t xml:space="preserve"> </w:t>
      </w:r>
      <w:r w:rsidR="00085096">
        <w:rPr>
          <w:rFonts w:ascii="Arial" w:hAnsi="Arial" w:cs="Arial"/>
          <w:b/>
          <w:bCs/>
          <w:color w:val="1F497D" w:themeColor="text2"/>
          <w:shd w:val="clear" w:color="auto" w:fill="FFFFFF"/>
        </w:rPr>
        <w:t xml:space="preserve">    </w:t>
      </w:r>
      <w:r w:rsidRPr="00F67975">
        <w:rPr>
          <w:rFonts w:ascii="Arial" w:hAnsi="Arial" w:cs="Arial"/>
          <w:b/>
          <w:bCs/>
          <w:color w:val="1F497D" w:themeColor="text2"/>
          <w:shd w:val="clear" w:color="auto" w:fill="FFFFFF"/>
        </w:rPr>
        <w:t xml:space="preserve"> </w:t>
      </w:r>
      <w:r w:rsidRPr="00F67975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Реабилитационный центр</w:t>
      </w:r>
      <w:r w:rsidRPr="00F6797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« Верба</w:t>
      </w:r>
    </w:p>
    <w:p w:rsidR="00D9193D" w:rsidRPr="00D9193D" w:rsidRDefault="00F67975" w:rsidP="00D9193D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t xml:space="preserve">    </w:t>
      </w:r>
      <w:r w:rsidR="00D9193D" w:rsidRPr="00D9193D">
        <w:rPr>
          <w:b/>
          <w:color w:val="1F497D" w:themeColor="text2"/>
          <w:sz w:val="24"/>
          <w:szCs w:val="24"/>
        </w:rPr>
        <w:t>https://xn--d1apbhi9d3a.xn--80asehdb/</w:t>
      </w:r>
      <w:r w:rsidRPr="00D9193D">
        <w:rPr>
          <w:b/>
          <w:color w:val="1F497D" w:themeColor="text2"/>
          <w:sz w:val="24"/>
          <w:szCs w:val="24"/>
        </w:rPr>
        <w:t xml:space="preserve">                 </w:t>
      </w:r>
      <w:r w:rsidR="00D9193D" w:rsidRPr="00D9193D">
        <w:rPr>
          <w:b/>
          <w:color w:val="1F497D" w:themeColor="text2"/>
          <w:sz w:val="24"/>
          <w:szCs w:val="24"/>
        </w:rPr>
        <w:t xml:space="preserve">                                                               </w:t>
      </w:r>
      <w:r w:rsidR="00D9193D">
        <w:rPr>
          <w:b/>
          <w:color w:val="1F497D" w:themeColor="text2"/>
          <w:sz w:val="24"/>
          <w:szCs w:val="24"/>
        </w:rPr>
        <w:t xml:space="preserve">                      </w:t>
      </w:r>
      <w:r w:rsidR="00D9193D" w:rsidRPr="00D9193D">
        <w:rPr>
          <w:b/>
          <w:color w:val="1F497D" w:themeColor="text2"/>
          <w:sz w:val="24"/>
          <w:szCs w:val="24"/>
        </w:rPr>
        <w:t xml:space="preserve">    </w:t>
      </w:r>
      <w:r w:rsidRPr="00D9193D">
        <w:rPr>
          <w:b/>
          <w:color w:val="1F497D" w:themeColor="text2"/>
          <w:sz w:val="24"/>
          <w:szCs w:val="24"/>
        </w:rPr>
        <w:t xml:space="preserve">  </w:t>
      </w:r>
      <w:hyperlink r:id="rId8" w:history="1">
        <w:r w:rsidR="00D9193D" w:rsidRPr="00D9193D">
          <w:rPr>
            <w:rStyle w:val="a4"/>
            <w:rFonts w:ascii="Arial" w:hAnsi="Arial" w:cs="Arial"/>
            <w:b/>
            <w:bCs/>
            <w:shd w:val="clear" w:color="auto" w:fill="FFFFFF"/>
          </w:rPr>
          <w:t>https://верба24.рф/</w:t>
        </w:r>
      </w:hyperlink>
    </w:p>
    <w:p w:rsidR="00F67975" w:rsidRPr="00D9193D" w:rsidRDefault="00F67975" w:rsidP="00D9193D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t xml:space="preserve">                                                                                                                                                       </w:t>
      </w:r>
    </w:p>
    <w:p w:rsidR="00F67975" w:rsidRPr="00F67975" w:rsidRDefault="00F67975" w:rsidP="00F67975">
      <w:pPr>
        <w:pStyle w:val="a3"/>
        <w:rPr>
          <w:rFonts w:ascii="Arial" w:hAnsi="Arial" w:cs="Arial"/>
          <w:b/>
          <w:bCs/>
          <w:color w:val="2BAAF1"/>
          <w:shd w:val="clear" w:color="auto" w:fill="FFFFFF"/>
        </w:rPr>
      </w:pPr>
    </w:p>
    <w:p w:rsidR="00F67975" w:rsidRDefault="00D9193D" w:rsidP="00EE54F6">
      <w:pPr>
        <w:rPr>
          <w:rFonts w:ascii="Arial" w:hAnsi="Arial" w:cs="Arial"/>
          <w:b/>
          <w:bCs/>
          <w:color w:val="2BAAF1"/>
          <w:shd w:val="clear" w:color="auto" w:fill="FFFFFF"/>
        </w:rPr>
      </w:pP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  </w:t>
      </w:r>
      <w:r w:rsidR="00085096">
        <w:rPr>
          <w:rFonts w:ascii="Arial" w:hAnsi="Arial" w:cs="Arial"/>
          <w:b/>
          <w:bCs/>
          <w:color w:val="2BAAF1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</w:t>
      </w:r>
      <w:r w:rsidR="00F67975">
        <w:rPr>
          <w:rFonts w:ascii="Arial" w:hAnsi="Arial" w:cs="Arial"/>
          <w:b/>
          <w:bCs/>
          <w:noProof/>
          <w:color w:val="2BAAF1"/>
          <w:shd w:val="clear" w:color="auto" w:fill="FFFFFF"/>
          <w:lang w:eastAsia="ru-RU"/>
        </w:rPr>
        <w:drawing>
          <wp:inline distT="0" distB="0" distL="0" distR="0">
            <wp:extent cx="2494844" cy="1941689"/>
            <wp:effectExtent l="19050" t="0" r="706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86" cy="194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975">
        <w:rPr>
          <w:rFonts w:ascii="Arial" w:hAnsi="Arial" w:cs="Arial"/>
          <w:b/>
          <w:bCs/>
          <w:color w:val="2BAAF1"/>
          <w:shd w:val="clear" w:color="auto" w:fill="FFFFFF"/>
        </w:rPr>
        <w:t xml:space="preserve">                                                                                                 </w:t>
      </w:r>
      <w:r w:rsidR="00F67975">
        <w:rPr>
          <w:rFonts w:ascii="Arial" w:hAnsi="Arial" w:cs="Arial"/>
          <w:b/>
          <w:bCs/>
          <w:noProof/>
          <w:color w:val="2BAAF1"/>
          <w:shd w:val="clear" w:color="auto" w:fill="FFFFFF"/>
          <w:lang w:eastAsia="ru-RU"/>
        </w:rPr>
        <w:drawing>
          <wp:inline distT="0" distB="0" distL="0" distR="0">
            <wp:extent cx="2165914" cy="1749778"/>
            <wp:effectExtent l="19050" t="0" r="5786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75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75" w:rsidRDefault="00F67975" w:rsidP="00F67975">
      <w:pPr>
        <w:pStyle w:val="voice"/>
        <w:spacing w:before="142" w:beforeAutospacing="0" w:after="142" w:afterAutospacing="0"/>
        <w:rPr>
          <w:rStyle w:val="a7"/>
          <w:i w:val="0"/>
          <w:color w:val="5893B8"/>
          <w:sz w:val="28"/>
          <w:szCs w:val="28"/>
        </w:rPr>
      </w:pPr>
      <w:r>
        <w:rPr>
          <w:rStyle w:val="a7"/>
          <w:i w:val="0"/>
          <w:color w:val="5893B8"/>
          <w:sz w:val="28"/>
          <w:szCs w:val="28"/>
        </w:rPr>
        <w:t xml:space="preserve">                 </w:t>
      </w:r>
      <w:r w:rsidR="00D9193D">
        <w:rPr>
          <w:rStyle w:val="a7"/>
          <w:i w:val="0"/>
          <w:color w:val="5893B8"/>
          <w:sz w:val="28"/>
          <w:szCs w:val="28"/>
        </w:rPr>
        <w:t xml:space="preserve">      </w:t>
      </w:r>
      <w:r>
        <w:rPr>
          <w:rStyle w:val="a7"/>
          <w:i w:val="0"/>
          <w:color w:val="5893B8"/>
          <w:sz w:val="28"/>
          <w:szCs w:val="28"/>
        </w:rPr>
        <w:t xml:space="preserve"> </w:t>
      </w:r>
      <w:r w:rsidR="00D9193D">
        <w:rPr>
          <w:rStyle w:val="a7"/>
          <w:i w:val="0"/>
          <w:color w:val="5893B8"/>
          <w:sz w:val="28"/>
          <w:szCs w:val="28"/>
        </w:rPr>
        <w:t xml:space="preserve">  </w:t>
      </w:r>
      <w:r>
        <w:rPr>
          <w:rStyle w:val="a7"/>
          <w:i w:val="0"/>
          <w:color w:val="5893B8"/>
          <w:sz w:val="28"/>
          <w:szCs w:val="28"/>
        </w:rPr>
        <w:t xml:space="preserve">  КГБУ</w:t>
      </w:r>
      <w:r w:rsidRPr="00F67975">
        <w:rPr>
          <w:rStyle w:val="a7"/>
          <w:i w:val="0"/>
          <w:color w:val="5893B8"/>
          <w:sz w:val="28"/>
          <w:szCs w:val="28"/>
        </w:rPr>
        <w:t xml:space="preserve"> </w:t>
      </w:r>
      <w:r>
        <w:rPr>
          <w:rStyle w:val="a7"/>
          <w:i w:val="0"/>
          <w:color w:val="5893B8"/>
          <w:sz w:val="28"/>
          <w:szCs w:val="28"/>
        </w:rPr>
        <w:t xml:space="preserve">СО </w:t>
      </w:r>
    </w:p>
    <w:p w:rsidR="00F67975" w:rsidRDefault="00085096" w:rsidP="00F67975">
      <w:pPr>
        <w:pStyle w:val="voice"/>
        <w:spacing w:before="142" w:beforeAutospacing="0" w:after="142" w:afterAutospacing="0"/>
        <w:rPr>
          <w:rStyle w:val="a8"/>
          <w:iCs/>
          <w:color w:val="5893B8"/>
          <w:sz w:val="28"/>
          <w:szCs w:val="28"/>
        </w:rPr>
      </w:pPr>
      <w:r>
        <w:rPr>
          <w:rStyle w:val="a8"/>
          <w:iCs/>
          <w:color w:val="5893B8"/>
          <w:sz w:val="28"/>
          <w:szCs w:val="28"/>
        </w:rPr>
        <w:t xml:space="preserve"> </w:t>
      </w:r>
      <w:r w:rsidR="00F67975" w:rsidRPr="00F67975">
        <w:rPr>
          <w:rStyle w:val="a8"/>
          <w:iCs/>
          <w:color w:val="5893B8"/>
          <w:sz w:val="28"/>
          <w:szCs w:val="28"/>
        </w:rPr>
        <w:t>Центр социальной помощи семье и детям</w:t>
      </w:r>
      <w:r w:rsidR="00F67975">
        <w:rPr>
          <w:rStyle w:val="a8"/>
          <w:iCs/>
          <w:color w:val="5893B8"/>
          <w:sz w:val="28"/>
          <w:szCs w:val="28"/>
        </w:rPr>
        <w:t xml:space="preserve">                                                         </w:t>
      </w:r>
      <w:r w:rsidR="00D9193D">
        <w:rPr>
          <w:rStyle w:val="a8"/>
          <w:iCs/>
          <w:color w:val="5893B8"/>
          <w:sz w:val="28"/>
          <w:szCs w:val="28"/>
        </w:rPr>
        <w:t xml:space="preserve">     </w:t>
      </w:r>
      <w:r w:rsidR="00F67975">
        <w:rPr>
          <w:rStyle w:val="a8"/>
          <w:iCs/>
          <w:color w:val="5893B8"/>
          <w:sz w:val="28"/>
          <w:szCs w:val="28"/>
        </w:rPr>
        <w:t xml:space="preserve"> Круглосуточный телефон доверия</w:t>
      </w:r>
    </w:p>
    <w:p w:rsidR="00F67975" w:rsidRPr="00F67975" w:rsidRDefault="00F67975" w:rsidP="00F67975">
      <w:pPr>
        <w:pStyle w:val="voice"/>
        <w:spacing w:before="142" w:beforeAutospacing="0" w:after="142" w:afterAutospacing="0"/>
        <w:rPr>
          <w:color w:val="000000"/>
          <w:sz w:val="28"/>
          <w:szCs w:val="28"/>
        </w:rPr>
      </w:pPr>
      <w:r>
        <w:rPr>
          <w:rStyle w:val="a8"/>
          <w:iCs/>
          <w:color w:val="5893B8"/>
          <w:sz w:val="28"/>
          <w:szCs w:val="28"/>
        </w:rPr>
        <w:t xml:space="preserve">            </w:t>
      </w:r>
      <w:r w:rsidRPr="00F67975">
        <w:rPr>
          <w:rStyle w:val="a8"/>
          <w:iCs/>
          <w:color w:val="5893B8"/>
          <w:sz w:val="28"/>
          <w:szCs w:val="28"/>
        </w:rPr>
        <w:t xml:space="preserve"> </w:t>
      </w:r>
      <w:r w:rsidR="00D9193D">
        <w:rPr>
          <w:rStyle w:val="a8"/>
          <w:iCs/>
          <w:color w:val="5893B8"/>
          <w:sz w:val="28"/>
          <w:szCs w:val="28"/>
        </w:rPr>
        <w:t xml:space="preserve">        </w:t>
      </w:r>
      <w:r w:rsidRPr="00F67975">
        <w:rPr>
          <w:rStyle w:val="a8"/>
          <w:iCs/>
          <w:color w:val="5893B8"/>
          <w:sz w:val="28"/>
          <w:szCs w:val="28"/>
        </w:rPr>
        <w:t>"</w:t>
      </w:r>
      <w:proofErr w:type="spellStart"/>
      <w:r w:rsidRPr="00F67975">
        <w:rPr>
          <w:rStyle w:val="a8"/>
          <w:iCs/>
          <w:color w:val="5893B8"/>
          <w:sz w:val="28"/>
          <w:szCs w:val="28"/>
        </w:rPr>
        <w:t>Шарыповский</w:t>
      </w:r>
      <w:proofErr w:type="spellEnd"/>
      <w:r w:rsidRPr="00F67975">
        <w:rPr>
          <w:rStyle w:val="a8"/>
          <w:iCs/>
          <w:color w:val="5893B8"/>
          <w:sz w:val="28"/>
          <w:szCs w:val="28"/>
        </w:rPr>
        <w:t>"</w:t>
      </w:r>
    </w:p>
    <w:p w:rsidR="008F416C" w:rsidRDefault="00085096" w:rsidP="00F67975">
      <w:pPr>
        <w:ind w:left="360"/>
        <w:rPr>
          <w:rStyle w:val="a4"/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</w:t>
      </w:r>
      <w:r w:rsidR="00EE54F6" w:rsidRPr="00F67975">
        <w:rPr>
          <w:rFonts w:ascii="Arial" w:hAnsi="Arial" w:cs="Arial"/>
          <w:b/>
          <w:bCs/>
          <w:color w:val="2BAAF1"/>
          <w:shd w:val="clear" w:color="auto" w:fill="FFFFFF"/>
        </w:rPr>
        <w:t xml:space="preserve"> </w:t>
      </w:r>
      <w:hyperlink r:id="rId11" w:history="1">
        <w:r w:rsidR="00EE54F6" w:rsidRPr="00F67975">
          <w:rPr>
            <w:rStyle w:val="a4"/>
            <w:rFonts w:ascii="Arial" w:hAnsi="Arial" w:cs="Arial"/>
            <w:b/>
            <w:bCs/>
            <w:shd w:val="clear" w:color="auto" w:fill="FFFFFF"/>
          </w:rPr>
          <w:t>https://sharypovo-srcn.krn.socinfo.ru/</w:t>
        </w:r>
      </w:hyperlink>
      <w:r w:rsidR="00F67975">
        <w:t xml:space="preserve">                                                                                                                        </w:t>
      </w:r>
      <w:r w:rsidR="00D9193D">
        <w:t xml:space="preserve">   </w:t>
      </w:r>
      <w:r w:rsidR="00F67975">
        <w:t xml:space="preserve">     </w:t>
      </w:r>
      <w:hyperlink r:id="rId12" w:history="1">
        <w:r w:rsidR="00F67975" w:rsidRPr="00F67975">
          <w:rPr>
            <w:rStyle w:val="a4"/>
            <w:rFonts w:ascii="Arial" w:hAnsi="Arial" w:cs="Arial"/>
            <w:b/>
            <w:bCs/>
            <w:shd w:val="clear" w:color="auto" w:fill="FFFFFF"/>
          </w:rPr>
          <w:t>https://telefon-doveria.ru/</w:t>
        </w:r>
      </w:hyperlink>
    </w:p>
    <w:p w:rsidR="00026FF9" w:rsidRDefault="00026FF9" w:rsidP="00F67975">
      <w:pPr>
        <w:ind w:left="360"/>
        <w:rPr>
          <w:rStyle w:val="a4"/>
          <w:rFonts w:ascii="Arial" w:hAnsi="Arial" w:cs="Arial"/>
          <w:b/>
          <w:bCs/>
          <w:shd w:val="clear" w:color="auto" w:fill="FFFFFF"/>
        </w:rPr>
      </w:pPr>
    </w:p>
    <w:p w:rsidR="00026FF9" w:rsidRDefault="00026FF9" w:rsidP="00F67975">
      <w:pPr>
        <w:ind w:left="360"/>
        <w:rPr>
          <w:rFonts w:ascii="Arial" w:hAnsi="Arial" w:cs="Arial"/>
          <w:b/>
          <w:bCs/>
          <w:color w:val="2BAAF1"/>
          <w:shd w:val="clear" w:color="auto" w:fill="FFFFFF"/>
        </w:rPr>
      </w:pPr>
    </w:p>
    <w:p w:rsidR="00026FF9" w:rsidRDefault="00026FF9" w:rsidP="00026FF9">
      <w:pPr>
        <w:ind w:left="360"/>
        <w:rPr>
          <w:rFonts w:ascii="Arial" w:hAnsi="Arial" w:cs="Arial"/>
          <w:b/>
          <w:bCs/>
          <w:color w:val="2BAAF1"/>
          <w:shd w:val="clear" w:color="auto" w:fill="FFFFFF"/>
        </w:rPr>
      </w:pP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     </w:t>
      </w:r>
    </w:p>
    <w:p w:rsidR="00026FF9" w:rsidRDefault="00026FF9" w:rsidP="00026FF9">
      <w:pPr>
        <w:ind w:left="360"/>
        <w:rPr>
          <w:rFonts w:ascii="Arial" w:hAnsi="Arial" w:cs="Arial"/>
          <w:b/>
          <w:bCs/>
          <w:color w:val="2BAAF1"/>
          <w:shd w:val="clear" w:color="auto" w:fill="FFFFFF"/>
        </w:rPr>
      </w:pP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bCs/>
          <w:noProof/>
          <w:color w:val="2BAAF1"/>
          <w:shd w:val="clear" w:color="auto" w:fill="FFFFFF"/>
          <w:lang w:eastAsia="ru-RU"/>
        </w:rPr>
        <w:drawing>
          <wp:inline distT="0" distB="0" distL="0" distR="0" wp14:anchorId="3C3611E1" wp14:editId="0158ADDF">
            <wp:extent cx="632460" cy="688340"/>
            <wp:effectExtent l="0" t="0" r="0" b="0"/>
            <wp:docPr id="3" name="Рисунок 3" descr="C:\Users\User\Desktop\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_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FF9" w:rsidRPr="00026FF9" w:rsidRDefault="00026FF9" w:rsidP="00026FF9">
      <w:pPr>
        <w:ind w:left="360"/>
        <w:jc w:val="center"/>
        <w:rPr>
          <w:rFonts w:ascii="Arial" w:hAnsi="Arial" w:cs="Arial"/>
          <w:b/>
          <w:bCs/>
          <w:shd w:val="clear" w:color="auto" w:fill="FFFFFF"/>
        </w:rPr>
      </w:pPr>
      <w:r w:rsidRPr="00026FF9">
        <w:rPr>
          <w:rFonts w:ascii="Arial" w:hAnsi="Arial" w:cs="Arial"/>
          <w:b/>
          <w:bCs/>
          <w:shd w:val="clear" w:color="auto" w:fill="FFFFFF"/>
        </w:rPr>
        <w:t>Психологическая служба  в системе  общего образования</w:t>
      </w:r>
    </w:p>
    <w:p w:rsidR="00026FF9" w:rsidRPr="00026FF9" w:rsidRDefault="00026FF9" w:rsidP="00026FF9">
      <w:pPr>
        <w:ind w:left="360"/>
        <w:jc w:val="center"/>
        <w:rPr>
          <w:rFonts w:ascii="Arial" w:hAnsi="Arial" w:cs="Arial"/>
          <w:b/>
          <w:bCs/>
          <w:shd w:val="clear" w:color="auto" w:fill="FFFFFF"/>
        </w:rPr>
      </w:pPr>
      <w:r w:rsidRPr="00026FF9">
        <w:rPr>
          <w:rFonts w:ascii="Arial" w:hAnsi="Arial" w:cs="Arial"/>
          <w:b/>
          <w:bCs/>
          <w:shd w:val="clear" w:color="auto" w:fill="FFFFFF"/>
        </w:rPr>
        <w:t>на территории Красноярского края</w:t>
      </w:r>
    </w:p>
    <w:p w:rsidR="00026FF9" w:rsidRDefault="00026FF9" w:rsidP="00F67975">
      <w:pPr>
        <w:ind w:left="360"/>
        <w:rPr>
          <w:rFonts w:ascii="Arial" w:hAnsi="Arial" w:cs="Arial"/>
          <w:b/>
          <w:bCs/>
          <w:color w:val="2BAAF1"/>
          <w:shd w:val="clear" w:color="auto" w:fill="FFFFFF"/>
        </w:rPr>
      </w:pPr>
    </w:p>
    <w:p w:rsidR="00026FF9" w:rsidRPr="008F416C" w:rsidRDefault="00026FF9" w:rsidP="00F67975">
      <w:pPr>
        <w:ind w:left="360"/>
        <w:rPr>
          <w:rFonts w:ascii="Arial" w:hAnsi="Arial" w:cs="Arial"/>
          <w:b/>
          <w:bCs/>
          <w:color w:val="2BAAF1"/>
          <w:shd w:val="clear" w:color="auto" w:fill="FFFFFF"/>
        </w:rPr>
      </w:pPr>
      <w:r>
        <w:rPr>
          <w:rFonts w:ascii="Arial" w:hAnsi="Arial" w:cs="Arial"/>
          <w:b/>
          <w:bCs/>
          <w:color w:val="2BAAF1"/>
          <w:shd w:val="clear" w:color="auto" w:fill="FFFFFF"/>
        </w:rPr>
        <w:t xml:space="preserve">                                                                                                     </w:t>
      </w:r>
      <w:r w:rsidRPr="00026FF9">
        <w:rPr>
          <w:rFonts w:ascii="Arial" w:hAnsi="Arial" w:cs="Arial"/>
          <w:b/>
          <w:bCs/>
          <w:color w:val="2BAAF1"/>
          <w:shd w:val="clear" w:color="auto" w:fill="FFFFFF"/>
        </w:rPr>
        <w:t>https://ovz24.ru/</w:t>
      </w:r>
      <w:bookmarkStart w:id="0" w:name="_GoBack"/>
      <w:bookmarkEnd w:id="0"/>
    </w:p>
    <w:sectPr w:rsidR="00026FF9" w:rsidRPr="008F416C" w:rsidSect="00F9164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7319"/>
    <w:multiLevelType w:val="hybridMultilevel"/>
    <w:tmpl w:val="3430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5B2"/>
    <w:rsid w:val="00026FF9"/>
    <w:rsid w:val="00085096"/>
    <w:rsid w:val="000D446F"/>
    <w:rsid w:val="000D4D18"/>
    <w:rsid w:val="00676631"/>
    <w:rsid w:val="008F416C"/>
    <w:rsid w:val="00B725B2"/>
    <w:rsid w:val="00BA1099"/>
    <w:rsid w:val="00D9193D"/>
    <w:rsid w:val="00EE54F6"/>
    <w:rsid w:val="00F67975"/>
    <w:rsid w:val="00F9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4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646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F6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7975"/>
    <w:rPr>
      <w:i/>
      <w:iCs/>
    </w:rPr>
  </w:style>
  <w:style w:type="character" w:styleId="a8">
    <w:name w:val="Strong"/>
    <w:basedOn w:val="a0"/>
    <w:uiPriority w:val="22"/>
    <w:qFormat/>
    <w:rsid w:val="00F67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77;&#1088;&#1073;&#1072;24.&#1088;&#1092;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telefon-dov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harypovo-srcn.krn.soc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2023-10-31T11:40:00Z</dcterms:created>
  <dcterms:modified xsi:type="dcterms:W3CDTF">2024-05-29T06:14:00Z</dcterms:modified>
</cp:coreProperties>
</file>