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9D" w:rsidRDefault="00F65C9D" w:rsidP="00F65C9D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65C9D">
        <w:rPr>
          <w:rFonts w:ascii="Times New Roman" w:eastAsia="Times New Roman" w:hAnsi="Times New Roman" w:cs="Times New Roman"/>
          <w:b/>
          <w:bCs/>
          <w:sz w:val="36"/>
          <w:szCs w:val="36"/>
        </w:rPr>
        <w:t>Что такое Школьная служба примирения и зачем она нужна?</w:t>
      </w:r>
    </w:p>
    <w:p w:rsidR="00FF34AE" w:rsidRPr="00F65C9D" w:rsidRDefault="00FF34AE" w:rsidP="00F65C9D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>
            <wp:extent cx="5940425" cy="4980832"/>
            <wp:effectExtent l="19050" t="0" r="3175" b="0"/>
            <wp:docPr id="1" name="Рисунок 1" descr="C:\Users\PC\Desktop\для сотрудник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для сотрудников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8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C9D" w:rsidRPr="00F65C9D" w:rsidRDefault="00F65C9D" w:rsidP="00F65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>Споры, конфликты и недопонимания — неотъемлемая часть общения. Любой конфликт можно разрешить, если уметь слышать друг друга, стараться понять мотивы другого человека и научиться прощать.</w:t>
      </w:r>
    </w:p>
    <w:p w:rsidR="00F65C9D" w:rsidRPr="00F65C9D" w:rsidRDefault="00F65C9D" w:rsidP="00F65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>Главная задача школьных служб примирения — создать психологически безопасную</w:t>
      </w:r>
      <w:r w:rsidRPr="00FF34AE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 комфортную атмосферу в школе</w:t>
      </w:r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</w:p>
    <w:p w:rsidR="00F65C9D" w:rsidRPr="00F65C9D" w:rsidRDefault="00F65C9D" w:rsidP="00F65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>взаимопонимание среди учеников,</w:t>
      </w:r>
    </w:p>
    <w:p w:rsidR="00F65C9D" w:rsidRPr="00F65C9D" w:rsidRDefault="00F65C9D" w:rsidP="00F65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>развитие позитивного общения,</w:t>
      </w:r>
    </w:p>
    <w:p w:rsidR="00F65C9D" w:rsidRPr="00F65C9D" w:rsidRDefault="00F65C9D" w:rsidP="00F65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противодействие </w:t>
      </w:r>
      <w:proofErr w:type="spellStart"/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>буллингу</w:t>
      </w:r>
      <w:proofErr w:type="spellEnd"/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>,</w:t>
      </w:r>
    </w:p>
    <w:p w:rsidR="00F65C9D" w:rsidRPr="00F65C9D" w:rsidRDefault="00F65C9D" w:rsidP="00F65C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>мирное разрешение споров и конфликтных ситуаций.</w:t>
      </w:r>
    </w:p>
    <w:p w:rsidR="00F65C9D" w:rsidRPr="00F65C9D" w:rsidRDefault="00F65C9D" w:rsidP="00F65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>Все это становится культурным кодом в школе.</w:t>
      </w:r>
    </w:p>
    <w:p w:rsidR="00F65C9D" w:rsidRPr="00F65C9D" w:rsidRDefault="00F65C9D" w:rsidP="00F65C9D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34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FF34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FF34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К</w:t>
      </w:r>
      <w:r w:rsidRPr="00F65C9D">
        <w:rPr>
          <w:rFonts w:ascii="Times New Roman" w:eastAsia="Times New Roman" w:hAnsi="Times New Roman" w:cs="Times New Roman"/>
          <w:b/>
          <w:bCs/>
          <w:sz w:val="24"/>
          <w:szCs w:val="24"/>
        </w:rPr>
        <w:t>ак это работает?</w:t>
      </w:r>
    </w:p>
    <w:p w:rsidR="00F65C9D" w:rsidRPr="00F65C9D" w:rsidRDefault="00F65C9D" w:rsidP="00F65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>При возникновении непростой ситуации участники вместе с нейтральным посредником (медиатором) и школьниками-волонтерами</w:t>
      </w:r>
    </w:p>
    <w:p w:rsidR="00F65C9D" w:rsidRPr="00F65C9D" w:rsidRDefault="00F65C9D" w:rsidP="00F65C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садятся за стол переговоров,</w:t>
      </w:r>
    </w:p>
    <w:p w:rsidR="00F65C9D" w:rsidRPr="00F65C9D" w:rsidRDefault="00F65C9D" w:rsidP="00F65C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>обсуждают чувства,</w:t>
      </w:r>
    </w:p>
    <w:p w:rsidR="00F65C9D" w:rsidRPr="00F65C9D" w:rsidRDefault="00F65C9D" w:rsidP="00F65C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ищут </w:t>
      </w:r>
      <w:proofErr w:type="gramStart"/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>решение ситуации</w:t>
      </w:r>
      <w:proofErr w:type="gramEnd"/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>, которое устроит все стороны,</w:t>
      </w:r>
    </w:p>
    <w:p w:rsidR="00F65C9D" w:rsidRPr="00F65C9D" w:rsidRDefault="00F65C9D" w:rsidP="00F65C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>договариваются, как действовать дальше.</w:t>
      </w:r>
    </w:p>
    <w:p w:rsidR="00F65C9D" w:rsidRPr="00F65C9D" w:rsidRDefault="00F65C9D" w:rsidP="00F65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>Благодаря школьным службам примирения ребята учатся слушать друг друга, учитывать точку зрения второй стороны и решать все вопросы мирным путем. Педагоги также учатся занимать нейтральную позицию в ходе диалога и предлагать объективные варианты решения ситуации.</w:t>
      </w:r>
    </w:p>
    <w:p w:rsidR="00F65C9D" w:rsidRPr="00F65C9D" w:rsidRDefault="00F65C9D" w:rsidP="00F65C9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Школьные службы примирения помогают решать непростые ситуации не только в случае </w:t>
      </w:r>
      <w:proofErr w:type="spellStart"/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>буллинга</w:t>
      </w:r>
      <w:proofErr w:type="spellEnd"/>
      <w:r w:rsidRPr="00F65C9D">
        <w:rPr>
          <w:rFonts w:ascii="Times New Roman" w:eastAsia="Times New Roman" w:hAnsi="Times New Roman" w:cs="Times New Roman"/>
          <w:color w:val="212529"/>
          <w:sz w:val="24"/>
          <w:szCs w:val="24"/>
        </w:rPr>
        <w:t>, но и в других сложных случаях, например, если ребенок на уроке ведет себя вызывающе. Здесь используется восстановительный подход: дети и взрослые сообща приходят к решению конфликта, нет «судьи» или условно «правильной стороны». У каждого участника есть возможность высказаться и быть услышанным.</w:t>
      </w:r>
    </w:p>
    <w:p w:rsidR="00F65C9D" w:rsidRPr="00FF34AE" w:rsidRDefault="00F65C9D" w:rsidP="00F65C9D">
      <w:pPr>
        <w:pStyle w:val="fw-bold"/>
        <w:shd w:val="clear" w:color="auto" w:fill="FFFFFF"/>
        <w:spacing w:before="0" w:beforeAutospacing="0"/>
        <w:rPr>
          <w:b/>
          <w:color w:val="212529"/>
        </w:rPr>
      </w:pPr>
      <w:r w:rsidRPr="00FF34AE">
        <w:rPr>
          <w:b/>
          <w:color w:val="212529"/>
        </w:rPr>
        <w:t xml:space="preserve">     Когда нужна школьная служба примирения?</w:t>
      </w:r>
    </w:p>
    <w:p w:rsidR="00F65C9D" w:rsidRPr="00FF34AE" w:rsidRDefault="00F65C9D" w:rsidP="00F65C9D">
      <w:pPr>
        <w:pStyle w:val="a3"/>
        <w:shd w:val="clear" w:color="auto" w:fill="FFFFFF"/>
        <w:spacing w:before="0" w:beforeAutospacing="0"/>
        <w:rPr>
          <w:color w:val="212529"/>
        </w:rPr>
      </w:pPr>
      <w:r w:rsidRPr="00FF34AE">
        <w:rPr>
          <w:b/>
          <w:color w:val="212529"/>
        </w:rPr>
        <w:t>1</w:t>
      </w:r>
      <w:r w:rsidRPr="00FF34AE">
        <w:rPr>
          <w:color w:val="212529"/>
        </w:rPr>
        <w:t xml:space="preserve">Школьная служба примирения подключается к работе, когда конфликт произошел между детьми или между учеником и учителем. К примеру, когда не удалось найти общий язык: в класс пришел новичок или сменился учитель. Каждый случай разбирается отдельно, а обратиться в службу может любой участник образовательного процесса. При возникновении непростой ситуации медиатор (нейтральный посредник) и школьники-волонтеры приглашают участников конфликта за стол переговоров, чтобы обсудить переживаемые чувства, найти способы </w:t>
      </w:r>
      <w:proofErr w:type="gramStart"/>
      <w:r w:rsidRPr="00FF34AE">
        <w:rPr>
          <w:color w:val="212529"/>
        </w:rPr>
        <w:t>решения ситуации</w:t>
      </w:r>
      <w:proofErr w:type="gramEnd"/>
      <w:r w:rsidRPr="00FF34AE">
        <w:rPr>
          <w:color w:val="212529"/>
        </w:rPr>
        <w:t xml:space="preserve"> и договориться, как действовать дальше.</w:t>
      </w:r>
    </w:p>
    <w:p w:rsidR="00F65C9D" w:rsidRPr="00FF34AE" w:rsidRDefault="00F65C9D" w:rsidP="00F65C9D">
      <w:pPr>
        <w:pStyle w:val="2"/>
        <w:shd w:val="clear" w:color="auto" w:fill="FFFFFF"/>
        <w:spacing w:before="0" w:beforeAutospacing="0"/>
        <w:rPr>
          <w:color w:val="212529"/>
          <w:sz w:val="24"/>
          <w:szCs w:val="24"/>
        </w:rPr>
      </w:pPr>
      <w:r w:rsidRPr="00FF34AE">
        <w:rPr>
          <w:color w:val="212529"/>
          <w:sz w:val="24"/>
          <w:szCs w:val="24"/>
        </w:rPr>
        <w:t>2 Кто может стать членом службы примирения?</w:t>
      </w:r>
    </w:p>
    <w:p w:rsidR="00F65C9D" w:rsidRPr="00FF34AE" w:rsidRDefault="00F65C9D" w:rsidP="00F65C9D">
      <w:pPr>
        <w:pStyle w:val="a3"/>
        <w:shd w:val="clear" w:color="auto" w:fill="FFFFFF"/>
        <w:spacing w:before="0" w:beforeAutospacing="0"/>
        <w:rPr>
          <w:color w:val="212529"/>
        </w:rPr>
      </w:pPr>
      <w:r w:rsidRPr="00FF34AE">
        <w:rPr>
          <w:color w:val="212529"/>
        </w:rPr>
        <w:t>Стать членом школьной службы примирения могут сотрудники образовательной организации. Для этого им необходимо пройти обучение. Вступить в службу в роли волонтеров могут и сами ученики. Главное условие, чтобы ребята были старше 14 лет. Им также необходимо пройти обучение.</w:t>
      </w:r>
    </w:p>
    <w:p w:rsidR="00F65C9D" w:rsidRPr="00FF34AE" w:rsidRDefault="00F65C9D" w:rsidP="00F65C9D">
      <w:pPr>
        <w:pStyle w:val="2"/>
        <w:shd w:val="clear" w:color="auto" w:fill="FFFFFF"/>
        <w:spacing w:before="0" w:beforeAutospacing="0"/>
        <w:rPr>
          <w:color w:val="212529"/>
          <w:sz w:val="24"/>
          <w:szCs w:val="24"/>
        </w:rPr>
      </w:pPr>
      <w:r w:rsidRPr="00FF34AE">
        <w:rPr>
          <w:color w:val="212529"/>
          <w:sz w:val="24"/>
          <w:szCs w:val="24"/>
        </w:rPr>
        <w:t>3</w:t>
      </w:r>
      <w:proofErr w:type="gramStart"/>
      <w:r w:rsidRPr="00FF34AE">
        <w:rPr>
          <w:color w:val="212529"/>
          <w:sz w:val="24"/>
          <w:szCs w:val="24"/>
        </w:rPr>
        <w:t xml:space="preserve"> К</w:t>
      </w:r>
      <w:proofErr w:type="gramEnd"/>
      <w:r w:rsidRPr="00FF34AE">
        <w:rPr>
          <w:color w:val="212529"/>
          <w:sz w:val="24"/>
          <w:szCs w:val="24"/>
        </w:rPr>
        <w:t>ак стать участником службы?</w:t>
      </w:r>
    </w:p>
    <w:p w:rsidR="00F65C9D" w:rsidRPr="00FF34AE" w:rsidRDefault="00F65C9D" w:rsidP="00F65C9D">
      <w:pPr>
        <w:pStyle w:val="a3"/>
        <w:shd w:val="clear" w:color="auto" w:fill="FFFFFF"/>
        <w:spacing w:before="0" w:beforeAutospacing="0"/>
        <w:rPr>
          <w:color w:val="212529"/>
        </w:rPr>
      </w:pPr>
      <w:r w:rsidRPr="00FF34AE">
        <w:rPr>
          <w:color w:val="212529"/>
        </w:rPr>
        <w:t xml:space="preserve">Чтобы стать участником, достаточно обратиться к куратору службы  и пройти обучение. </w:t>
      </w:r>
    </w:p>
    <w:p w:rsidR="00F65C9D" w:rsidRPr="00FF34AE" w:rsidRDefault="00F65C9D" w:rsidP="00F65C9D">
      <w:pPr>
        <w:pStyle w:val="2"/>
        <w:shd w:val="clear" w:color="auto" w:fill="FFFFFF"/>
        <w:spacing w:before="0" w:beforeAutospacing="0"/>
        <w:rPr>
          <w:color w:val="212529"/>
          <w:sz w:val="24"/>
          <w:szCs w:val="24"/>
        </w:rPr>
      </w:pPr>
      <w:r w:rsidRPr="00FF34AE">
        <w:rPr>
          <w:color w:val="212529"/>
          <w:sz w:val="24"/>
          <w:szCs w:val="24"/>
        </w:rPr>
        <w:t>4 Что делать, если конфликт выходит за рамки школы?</w:t>
      </w:r>
    </w:p>
    <w:p w:rsidR="00F65C9D" w:rsidRPr="00FF34AE" w:rsidRDefault="00F65C9D" w:rsidP="00F65C9D">
      <w:pPr>
        <w:pStyle w:val="a3"/>
        <w:shd w:val="clear" w:color="auto" w:fill="FFFFFF"/>
        <w:spacing w:before="0" w:beforeAutospacing="0"/>
        <w:rPr>
          <w:color w:val="212529"/>
        </w:rPr>
      </w:pPr>
      <w:r w:rsidRPr="00FF34AE">
        <w:rPr>
          <w:color w:val="212529"/>
        </w:rPr>
        <w:t>Если конфликт выходит за рамки образовательной организации, либо школьная служба примирения на этом этапе не может эффективно помочь, то к </w:t>
      </w:r>
      <w:proofErr w:type="gramStart"/>
      <w:r w:rsidRPr="00FF34AE">
        <w:rPr>
          <w:color w:val="212529"/>
        </w:rPr>
        <w:t>решению ситуации</w:t>
      </w:r>
      <w:proofErr w:type="gramEnd"/>
      <w:r w:rsidRPr="00FF34AE">
        <w:rPr>
          <w:color w:val="212529"/>
        </w:rPr>
        <w:t xml:space="preserve"> подключатся комиссия по делам несовершеннолетних Администрации города Шарыпово.</w:t>
      </w:r>
    </w:p>
    <w:p w:rsidR="00866172" w:rsidRPr="00FF34AE" w:rsidRDefault="00866172">
      <w:pPr>
        <w:rPr>
          <w:rFonts w:ascii="Times New Roman" w:hAnsi="Times New Roman" w:cs="Times New Roman"/>
          <w:sz w:val="24"/>
          <w:szCs w:val="24"/>
        </w:rPr>
      </w:pPr>
    </w:p>
    <w:sectPr w:rsidR="00866172" w:rsidRPr="00FF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B14"/>
    <w:multiLevelType w:val="multilevel"/>
    <w:tmpl w:val="0684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B4CA3"/>
    <w:multiLevelType w:val="multilevel"/>
    <w:tmpl w:val="B022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F65C9D"/>
    <w:rsid w:val="00866172"/>
    <w:rsid w:val="00F65C9D"/>
    <w:rsid w:val="00FF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5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C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6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w-bold">
    <w:name w:val="fw-bold"/>
    <w:basedOn w:val="a"/>
    <w:rsid w:val="00F6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5C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2023-10-16T13:26:00Z</dcterms:created>
  <dcterms:modified xsi:type="dcterms:W3CDTF">2023-10-16T13:34:00Z</dcterms:modified>
</cp:coreProperties>
</file>